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39" w:rsidRPr="008B2F6E" w:rsidRDefault="00611A39" w:rsidP="002B5B24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auto"/>
          <w:lang w:eastAsia="en-US"/>
        </w:rPr>
      </w:pPr>
      <w:r w:rsidRPr="008B2F6E">
        <w:rPr>
          <w:rFonts w:ascii="Arial" w:eastAsia="Calibri" w:hAnsi="Arial" w:cs="Arial"/>
          <w:color w:val="auto"/>
          <w:lang w:eastAsia="en-US"/>
        </w:rPr>
        <w:t>СОВЕТ НАРОДНЫХ ДЕПУТАТОВ</w:t>
      </w:r>
    </w:p>
    <w:p w:rsidR="00611A39" w:rsidRPr="008B2F6E" w:rsidRDefault="000E3621" w:rsidP="002B5B24">
      <w:pPr>
        <w:widowControl/>
        <w:snapToGrid w:val="0"/>
        <w:ind w:firstLine="709"/>
        <w:jc w:val="center"/>
        <w:rPr>
          <w:rFonts w:ascii="Arial" w:eastAsia="Times New Roman" w:hAnsi="Arial" w:cs="Arial"/>
          <w:caps/>
          <w:color w:val="auto"/>
          <w:lang w:eastAsia="ar-SA"/>
        </w:rPr>
      </w:pPr>
      <w:r>
        <w:rPr>
          <w:rFonts w:ascii="Arial" w:eastAsia="Times New Roman" w:hAnsi="Arial" w:cs="Arial"/>
          <w:caps/>
          <w:color w:val="auto"/>
          <w:lang w:eastAsia="ar-SA"/>
        </w:rPr>
        <w:t>КРИНИЧАН</w:t>
      </w:r>
      <w:r w:rsidR="00A01CE5">
        <w:rPr>
          <w:rFonts w:ascii="Arial" w:eastAsia="Times New Roman" w:hAnsi="Arial" w:cs="Arial"/>
          <w:caps/>
          <w:color w:val="auto"/>
          <w:lang w:eastAsia="ar-SA"/>
        </w:rPr>
        <w:t>СКОГО</w:t>
      </w:r>
      <w:r w:rsidR="00611A39" w:rsidRPr="008B2F6E">
        <w:rPr>
          <w:rFonts w:ascii="Arial" w:eastAsia="Times New Roman" w:hAnsi="Arial" w:cs="Arial"/>
          <w:caps/>
          <w:color w:val="auto"/>
          <w:lang w:eastAsia="ar-SA"/>
        </w:rPr>
        <w:t xml:space="preserve"> сельского поселения</w:t>
      </w:r>
    </w:p>
    <w:p w:rsidR="00611A39" w:rsidRPr="008B2F6E" w:rsidRDefault="00611A39" w:rsidP="002B5B24">
      <w:pPr>
        <w:widowControl/>
        <w:snapToGrid w:val="0"/>
        <w:ind w:firstLine="709"/>
        <w:jc w:val="center"/>
        <w:rPr>
          <w:rFonts w:ascii="Arial" w:eastAsia="Times New Roman" w:hAnsi="Arial" w:cs="Arial"/>
          <w:caps/>
          <w:color w:val="auto"/>
          <w:lang w:eastAsia="ar-SA"/>
        </w:rPr>
      </w:pPr>
      <w:r w:rsidRPr="008B2F6E">
        <w:rPr>
          <w:rFonts w:ascii="Arial" w:eastAsia="Times New Roman" w:hAnsi="Arial" w:cs="Arial"/>
          <w:caps/>
          <w:color w:val="auto"/>
          <w:lang w:eastAsia="ar-SA"/>
        </w:rPr>
        <w:t>РОССОШАНСКОГО</w:t>
      </w:r>
      <w:r w:rsidR="008B2F6E">
        <w:rPr>
          <w:rFonts w:ascii="Arial" w:eastAsia="Times New Roman" w:hAnsi="Arial" w:cs="Arial"/>
          <w:caps/>
          <w:color w:val="auto"/>
          <w:lang w:eastAsia="ar-SA"/>
        </w:rPr>
        <w:t xml:space="preserve"> </w:t>
      </w:r>
      <w:r w:rsidRPr="008B2F6E">
        <w:rPr>
          <w:rFonts w:ascii="Arial" w:eastAsia="Times New Roman" w:hAnsi="Arial" w:cs="Arial"/>
          <w:caps/>
          <w:color w:val="auto"/>
          <w:lang w:eastAsia="ar-SA"/>
        </w:rPr>
        <w:t>МУНИЦИПАЛЬНОГО РАЙОНА</w:t>
      </w:r>
    </w:p>
    <w:p w:rsidR="008B2F6E" w:rsidRDefault="00611A39" w:rsidP="002B5B24">
      <w:pPr>
        <w:widowControl/>
        <w:snapToGrid w:val="0"/>
        <w:ind w:firstLine="709"/>
        <w:jc w:val="center"/>
        <w:rPr>
          <w:rFonts w:ascii="Arial" w:eastAsia="Times New Roman" w:hAnsi="Arial" w:cs="Arial"/>
          <w:caps/>
          <w:color w:val="auto"/>
          <w:lang w:eastAsia="ar-SA"/>
        </w:rPr>
      </w:pPr>
      <w:r w:rsidRPr="008B2F6E">
        <w:rPr>
          <w:rFonts w:ascii="Arial" w:eastAsia="Times New Roman" w:hAnsi="Arial" w:cs="Arial"/>
          <w:caps/>
          <w:color w:val="auto"/>
          <w:lang w:eastAsia="ar-SA"/>
        </w:rPr>
        <w:t>ВОРОНЕЖСКОЙ ОБЛАСТИ</w:t>
      </w:r>
    </w:p>
    <w:p w:rsidR="008B2F6E" w:rsidRDefault="008B2F6E" w:rsidP="002B5B24">
      <w:pPr>
        <w:widowControl/>
        <w:snapToGrid w:val="0"/>
        <w:ind w:firstLine="709"/>
        <w:jc w:val="center"/>
        <w:rPr>
          <w:rFonts w:ascii="Arial" w:eastAsia="Times New Roman" w:hAnsi="Arial" w:cs="Arial"/>
          <w:caps/>
          <w:color w:val="auto"/>
          <w:lang w:eastAsia="ar-SA"/>
        </w:rPr>
      </w:pPr>
    </w:p>
    <w:p w:rsidR="00611A39" w:rsidRPr="008B2F6E" w:rsidRDefault="00611A39" w:rsidP="002B5B24">
      <w:pPr>
        <w:widowControl/>
        <w:snapToGrid w:val="0"/>
        <w:ind w:firstLine="709"/>
        <w:jc w:val="center"/>
        <w:rPr>
          <w:rFonts w:ascii="Arial" w:eastAsia="Times New Roman" w:hAnsi="Arial" w:cs="Arial"/>
          <w:caps/>
          <w:color w:val="auto"/>
          <w:lang w:eastAsia="ar-SA"/>
        </w:rPr>
      </w:pPr>
      <w:r w:rsidRPr="008B2F6E">
        <w:rPr>
          <w:rFonts w:ascii="Arial" w:eastAsia="Times New Roman" w:hAnsi="Arial" w:cs="Arial"/>
          <w:caps/>
          <w:color w:val="auto"/>
          <w:lang w:eastAsia="ar-SA"/>
        </w:rPr>
        <w:t>РЕШЕНИЕ</w:t>
      </w:r>
    </w:p>
    <w:p w:rsidR="008B2F6E" w:rsidRDefault="008B2F6E" w:rsidP="002B5B24">
      <w:pPr>
        <w:widowControl/>
        <w:tabs>
          <w:tab w:val="left" w:pos="142"/>
        </w:tabs>
        <w:ind w:firstLine="709"/>
        <w:jc w:val="center"/>
        <w:rPr>
          <w:rFonts w:ascii="Arial" w:eastAsia="Times New Roman" w:hAnsi="Arial" w:cs="Arial"/>
          <w:color w:val="auto"/>
          <w:lang w:bidi="en-US"/>
        </w:rPr>
      </w:pPr>
    </w:p>
    <w:p w:rsidR="008B2F6E" w:rsidRDefault="00A01CE5" w:rsidP="002B5B24">
      <w:pPr>
        <w:widowControl/>
        <w:tabs>
          <w:tab w:val="left" w:pos="142"/>
        </w:tabs>
        <w:ind w:firstLine="709"/>
        <w:jc w:val="center"/>
        <w:rPr>
          <w:rFonts w:ascii="Arial" w:eastAsia="Times New Roman" w:hAnsi="Arial" w:cs="Arial"/>
          <w:color w:val="auto"/>
          <w:lang w:bidi="en-US"/>
        </w:rPr>
      </w:pPr>
      <w:r>
        <w:rPr>
          <w:rFonts w:ascii="Arial" w:eastAsia="Times New Roman" w:hAnsi="Arial" w:cs="Arial"/>
          <w:color w:val="auto"/>
          <w:lang w:bidi="en-US"/>
        </w:rPr>
        <w:t>3</w:t>
      </w:r>
      <w:r w:rsidR="000E3621">
        <w:rPr>
          <w:rFonts w:ascii="Arial" w:eastAsia="Times New Roman" w:hAnsi="Arial" w:cs="Arial"/>
          <w:color w:val="auto"/>
          <w:lang w:bidi="en-US"/>
        </w:rPr>
        <w:t>7</w:t>
      </w:r>
      <w:r w:rsidR="00611A39" w:rsidRPr="008B2F6E">
        <w:rPr>
          <w:rFonts w:ascii="Arial" w:eastAsia="Times New Roman" w:hAnsi="Arial" w:cs="Arial"/>
          <w:color w:val="auto"/>
          <w:lang w:bidi="en-US"/>
        </w:rPr>
        <w:t xml:space="preserve"> сессии</w:t>
      </w:r>
    </w:p>
    <w:p w:rsidR="00611A39" w:rsidRPr="008B2F6E" w:rsidRDefault="0097041C" w:rsidP="002B5B2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от</w:t>
      </w:r>
      <w:r w:rsidR="008B2F6E">
        <w:rPr>
          <w:rFonts w:ascii="Arial" w:eastAsia="Calibri" w:hAnsi="Arial" w:cs="Arial"/>
          <w:color w:val="auto"/>
          <w:lang w:eastAsia="en-US"/>
        </w:rPr>
        <w:t xml:space="preserve"> </w:t>
      </w:r>
      <w:r w:rsidR="00A01CE5">
        <w:rPr>
          <w:rFonts w:ascii="Arial" w:eastAsia="Calibri" w:hAnsi="Arial" w:cs="Arial"/>
          <w:color w:val="auto"/>
          <w:lang w:eastAsia="en-US"/>
        </w:rPr>
        <w:t>2</w:t>
      </w:r>
      <w:r w:rsidR="000E3621">
        <w:rPr>
          <w:rFonts w:ascii="Arial" w:eastAsia="Calibri" w:hAnsi="Arial" w:cs="Arial"/>
          <w:color w:val="auto"/>
          <w:lang w:eastAsia="en-US"/>
        </w:rPr>
        <w:t>7</w:t>
      </w:r>
      <w:r w:rsidR="00A01CE5">
        <w:rPr>
          <w:rFonts w:ascii="Arial" w:eastAsia="Calibri" w:hAnsi="Arial" w:cs="Arial"/>
          <w:color w:val="auto"/>
          <w:lang w:eastAsia="en-US"/>
        </w:rPr>
        <w:t xml:space="preserve">.02.2017г. </w:t>
      </w:r>
      <w:r w:rsidR="00611A39" w:rsidRPr="008B2F6E">
        <w:rPr>
          <w:rFonts w:ascii="Arial" w:eastAsia="Calibri" w:hAnsi="Arial" w:cs="Arial"/>
          <w:color w:val="auto"/>
          <w:lang w:eastAsia="en-US"/>
        </w:rPr>
        <w:t>№</w:t>
      </w:r>
      <w:r w:rsidR="004F3ECF">
        <w:rPr>
          <w:rFonts w:ascii="Arial" w:eastAsia="Calibri" w:hAnsi="Arial" w:cs="Arial"/>
          <w:color w:val="auto"/>
          <w:lang w:eastAsia="en-US"/>
        </w:rPr>
        <w:t xml:space="preserve"> </w:t>
      </w:r>
      <w:r w:rsidR="000E3621">
        <w:rPr>
          <w:rFonts w:ascii="Arial" w:eastAsia="Calibri" w:hAnsi="Arial" w:cs="Arial"/>
          <w:color w:val="auto"/>
          <w:lang w:eastAsia="en-US"/>
        </w:rPr>
        <w:t>80</w:t>
      </w:r>
    </w:p>
    <w:p w:rsidR="00611A39" w:rsidRPr="008B2F6E" w:rsidRDefault="007508AB" w:rsidP="002B5B2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с. </w:t>
      </w:r>
      <w:r w:rsidR="000E3621">
        <w:rPr>
          <w:rFonts w:ascii="Arial" w:eastAsia="Calibri" w:hAnsi="Arial" w:cs="Arial"/>
          <w:color w:val="auto"/>
          <w:lang w:eastAsia="en-US"/>
        </w:rPr>
        <w:t>Криничное</w:t>
      </w:r>
    </w:p>
    <w:p w:rsidR="008B2F6E" w:rsidRDefault="008B2F6E" w:rsidP="002B5B24">
      <w:pPr>
        <w:pStyle w:val="20"/>
        <w:widowControl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B2F6E" w:rsidRPr="0097041C" w:rsidRDefault="004F3ECF" w:rsidP="002B5B24">
      <w:pPr>
        <w:pStyle w:val="20"/>
        <w:widowControl/>
        <w:shd w:val="clear" w:color="auto" w:fill="auto"/>
        <w:tabs>
          <w:tab w:val="left" w:pos="4536"/>
        </w:tabs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0E3621">
        <w:rPr>
          <w:rFonts w:ascii="Arial" w:hAnsi="Arial" w:cs="Arial"/>
          <w:sz w:val="32"/>
          <w:szCs w:val="32"/>
        </w:rPr>
        <w:t>Криничан</w:t>
      </w:r>
      <w:r w:rsidR="00A01CE5">
        <w:rPr>
          <w:rFonts w:ascii="Arial" w:hAnsi="Arial" w:cs="Arial"/>
          <w:sz w:val="32"/>
          <w:szCs w:val="32"/>
        </w:rPr>
        <w:t>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сельского поселения  от </w:t>
      </w:r>
      <w:r w:rsidR="00A01CE5">
        <w:rPr>
          <w:rFonts w:ascii="Arial" w:hAnsi="Arial" w:cs="Arial"/>
          <w:sz w:val="32"/>
          <w:szCs w:val="32"/>
        </w:rPr>
        <w:t>2</w:t>
      </w:r>
      <w:r w:rsidR="000E3621">
        <w:rPr>
          <w:rFonts w:ascii="Arial" w:hAnsi="Arial" w:cs="Arial"/>
          <w:sz w:val="32"/>
          <w:szCs w:val="32"/>
        </w:rPr>
        <w:t>3</w:t>
      </w:r>
      <w:r w:rsidR="00A01CE5">
        <w:rPr>
          <w:rFonts w:ascii="Arial" w:hAnsi="Arial" w:cs="Arial"/>
          <w:sz w:val="32"/>
          <w:szCs w:val="32"/>
        </w:rPr>
        <w:t>.10.2015г.</w:t>
      </w:r>
      <w:r>
        <w:rPr>
          <w:rFonts w:ascii="Arial" w:hAnsi="Arial" w:cs="Arial"/>
          <w:sz w:val="32"/>
          <w:szCs w:val="32"/>
        </w:rPr>
        <w:t xml:space="preserve"> № </w:t>
      </w:r>
      <w:r w:rsidR="000E3621">
        <w:rPr>
          <w:rFonts w:ascii="Arial" w:hAnsi="Arial" w:cs="Arial"/>
          <w:sz w:val="32"/>
          <w:szCs w:val="32"/>
        </w:rPr>
        <w:t>5</w:t>
      </w:r>
      <w:r w:rsidR="00A01C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</w:t>
      </w:r>
      <w:r w:rsidR="00866C8C" w:rsidRPr="0097041C">
        <w:rPr>
          <w:rFonts w:ascii="Arial" w:hAnsi="Arial" w:cs="Arial"/>
          <w:sz w:val="32"/>
          <w:szCs w:val="32"/>
        </w:rPr>
        <w:t>О налоге на имущество физических лиц</w:t>
      </w:r>
      <w:r w:rsidR="00BF0A0D" w:rsidRPr="0097041C">
        <w:rPr>
          <w:rFonts w:ascii="Arial" w:hAnsi="Arial" w:cs="Arial"/>
          <w:sz w:val="32"/>
          <w:szCs w:val="32"/>
        </w:rPr>
        <w:t xml:space="preserve"> на территории </w:t>
      </w:r>
      <w:proofErr w:type="spellStart"/>
      <w:r w:rsidR="000E3621">
        <w:rPr>
          <w:rFonts w:ascii="Arial" w:hAnsi="Arial" w:cs="Arial"/>
          <w:sz w:val="32"/>
          <w:szCs w:val="32"/>
        </w:rPr>
        <w:t>Криничан</w:t>
      </w:r>
      <w:r w:rsidR="00A01CE5">
        <w:rPr>
          <w:rFonts w:ascii="Arial" w:hAnsi="Arial" w:cs="Arial"/>
          <w:sz w:val="32"/>
          <w:szCs w:val="32"/>
        </w:rPr>
        <w:t>ского</w:t>
      </w:r>
      <w:proofErr w:type="spellEnd"/>
      <w:r w:rsidR="00BF0A0D" w:rsidRPr="0097041C">
        <w:rPr>
          <w:rFonts w:ascii="Arial" w:hAnsi="Arial" w:cs="Arial"/>
          <w:sz w:val="32"/>
          <w:szCs w:val="32"/>
        </w:rPr>
        <w:t xml:space="preserve"> сельского поселения</w:t>
      </w:r>
      <w:r w:rsidR="00983D90" w:rsidRPr="0097041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83D90" w:rsidRPr="0097041C">
        <w:rPr>
          <w:rFonts w:ascii="Arial" w:hAnsi="Arial" w:cs="Arial"/>
          <w:sz w:val="32"/>
          <w:szCs w:val="32"/>
        </w:rPr>
        <w:t>Россошанского</w:t>
      </w:r>
      <w:proofErr w:type="spellEnd"/>
      <w:r w:rsidR="00983D90" w:rsidRPr="0097041C">
        <w:rPr>
          <w:rFonts w:ascii="Arial" w:hAnsi="Arial" w:cs="Arial"/>
          <w:sz w:val="32"/>
          <w:szCs w:val="32"/>
        </w:rPr>
        <w:t xml:space="preserve"> муниципального района Воронежской области</w:t>
      </w:r>
      <w:r w:rsidR="002924E2">
        <w:rPr>
          <w:rFonts w:ascii="Arial" w:hAnsi="Arial" w:cs="Arial"/>
          <w:sz w:val="32"/>
          <w:szCs w:val="32"/>
        </w:rPr>
        <w:t>»</w:t>
      </w:r>
    </w:p>
    <w:p w:rsidR="008B2F6E" w:rsidRDefault="008B2F6E" w:rsidP="002B5B24">
      <w:pPr>
        <w:pStyle w:val="a5"/>
        <w:spacing w:line="240" w:lineRule="auto"/>
        <w:ind w:firstLine="709"/>
        <w:rPr>
          <w:rFonts w:ascii="Arial" w:hAnsi="Arial" w:cs="Arial"/>
          <w:sz w:val="24"/>
        </w:rPr>
      </w:pPr>
    </w:p>
    <w:p w:rsidR="008B2F6E" w:rsidRDefault="00AB5B93" w:rsidP="002B5B24">
      <w:pPr>
        <w:pStyle w:val="a5"/>
        <w:spacing w:line="240" w:lineRule="auto"/>
        <w:ind w:firstLine="709"/>
        <w:rPr>
          <w:rFonts w:ascii="Arial" w:hAnsi="Arial" w:cs="Arial"/>
          <w:sz w:val="24"/>
        </w:rPr>
      </w:pPr>
      <w:r w:rsidRPr="008B2F6E">
        <w:rPr>
          <w:rFonts w:ascii="Arial" w:hAnsi="Arial" w:cs="Arial"/>
          <w:sz w:val="24"/>
        </w:rPr>
        <w:t xml:space="preserve">На основании Налогового кодекса Российской Федерации, Закона Российской Федерации "Об общих принципах организации местного самоуправления в Российской Федерации", Устава </w:t>
      </w:r>
      <w:proofErr w:type="spellStart"/>
      <w:r w:rsidR="000E3621">
        <w:rPr>
          <w:rFonts w:ascii="Arial" w:hAnsi="Arial" w:cs="Arial"/>
          <w:sz w:val="24"/>
        </w:rPr>
        <w:t>Криничан</w:t>
      </w:r>
      <w:r w:rsidR="00A01CE5">
        <w:rPr>
          <w:rFonts w:ascii="Arial" w:hAnsi="Arial" w:cs="Arial"/>
          <w:sz w:val="24"/>
        </w:rPr>
        <w:t>ского</w:t>
      </w:r>
      <w:proofErr w:type="spellEnd"/>
      <w:r w:rsidRPr="008B2F6E">
        <w:rPr>
          <w:rFonts w:ascii="Arial" w:hAnsi="Arial" w:cs="Arial"/>
          <w:sz w:val="24"/>
        </w:rPr>
        <w:t xml:space="preserve"> сельского поселения</w:t>
      </w:r>
      <w:r w:rsidR="00F768B8" w:rsidRPr="008B2F6E">
        <w:rPr>
          <w:rFonts w:ascii="Arial" w:hAnsi="Arial" w:cs="Arial"/>
          <w:sz w:val="24"/>
        </w:rPr>
        <w:t xml:space="preserve">, рассмотрев протест </w:t>
      </w:r>
      <w:proofErr w:type="spellStart"/>
      <w:r w:rsidR="00F768B8" w:rsidRPr="008B2F6E">
        <w:rPr>
          <w:rFonts w:ascii="Arial" w:hAnsi="Arial" w:cs="Arial"/>
          <w:sz w:val="24"/>
        </w:rPr>
        <w:t>межрайпрокуратуры</w:t>
      </w:r>
      <w:proofErr w:type="spellEnd"/>
      <w:r w:rsidR="00F768B8" w:rsidRPr="008B2F6E">
        <w:rPr>
          <w:rFonts w:ascii="Arial" w:hAnsi="Arial" w:cs="Arial"/>
          <w:sz w:val="24"/>
        </w:rPr>
        <w:t xml:space="preserve"> от</w:t>
      </w:r>
      <w:r w:rsidR="00F94B03">
        <w:rPr>
          <w:rFonts w:ascii="Arial" w:hAnsi="Arial" w:cs="Arial"/>
          <w:sz w:val="24"/>
        </w:rPr>
        <w:t xml:space="preserve"> 03.02.2017 г.</w:t>
      </w:r>
      <w:r w:rsidR="00F768B8" w:rsidRPr="008B2F6E">
        <w:rPr>
          <w:rFonts w:ascii="Arial" w:hAnsi="Arial" w:cs="Arial"/>
          <w:sz w:val="24"/>
        </w:rPr>
        <w:t xml:space="preserve"> №</w:t>
      </w:r>
      <w:r w:rsidR="004F3ECF">
        <w:rPr>
          <w:rFonts w:ascii="Arial" w:hAnsi="Arial" w:cs="Arial"/>
          <w:sz w:val="24"/>
        </w:rPr>
        <w:t xml:space="preserve"> </w:t>
      </w:r>
      <w:r w:rsidR="00A01CE5">
        <w:rPr>
          <w:rFonts w:ascii="Arial" w:hAnsi="Arial" w:cs="Arial"/>
          <w:sz w:val="24"/>
        </w:rPr>
        <w:t>2-1-2017/2</w:t>
      </w:r>
      <w:r w:rsidR="000E3621">
        <w:rPr>
          <w:rFonts w:ascii="Arial" w:hAnsi="Arial" w:cs="Arial"/>
          <w:sz w:val="24"/>
        </w:rPr>
        <w:t>80</w:t>
      </w:r>
      <w:r w:rsidR="00F768B8" w:rsidRPr="008B2F6E">
        <w:rPr>
          <w:rFonts w:ascii="Arial" w:hAnsi="Arial" w:cs="Arial"/>
          <w:sz w:val="24"/>
        </w:rPr>
        <w:t>,</w:t>
      </w:r>
      <w:r w:rsidRPr="008B2F6E">
        <w:rPr>
          <w:rFonts w:ascii="Arial" w:hAnsi="Arial" w:cs="Arial"/>
          <w:sz w:val="24"/>
        </w:rPr>
        <w:t xml:space="preserve"> Совет народных депутатов </w:t>
      </w:r>
      <w:proofErr w:type="spellStart"/>
      <w:r w:rsidR="000E3621">
        <w:rPr>
          <w:rFonts w:ascii="Arial" w:hAnsi="Arial" w:cs="Arial"/>
          <w:sz w:val="24"/>
        </w:rPr>
        <w:t>Криничан</w:t>
      </w:r>
      <w:r w:rsidR="00A01CE5">
        <w:rPr>
          <w:rFonts w:ascii="Arial" w:hAnsi="Arial" w:cs="Arial"/>
          <w:sz w:val="24"/>
        </w:rPr>
        <w:t>ского</w:t>
      </w:r>
      <w:proofErr w:type="spellEnd"/>
      <w:r w:rsidRPr="008B2F6E">
        <w:rPr>
          <w:rFonts w:ascii="Arial" w:hAnsi="Arial" w:cs="Arial"/>
          <w:sz w:val="24"/>
        </w:rPr>
        <w:t xml:space="preserve"> сельского поселения </w:t>
      </w:r>
    </w:p>
    <w:p w:rsidR="0097041C" w:rsidRDefault="0097041C" w:rsidP="002B5B24">
      <w:pPr>
        <w:pStyle w:val="1"/>
        <w:widowControl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546F" w:rsidRDefault="00BF0A0D" w:rsidP="002B5B24">
      <w:pPr>
        <w:pStyle w:val="1"/>
        <w:widowControl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2F6E">
        <w:rPr>
          <w:rFonts w:ascii="Arial" w:hAnsi="Arial" w:cs="Arial"/>
          <w:sz w:val="24"/>
          <w:szCs w:val="24"/>
        </w:rPr>
        <w:t>РЕШИЛ:</w:t>
      </w:r>
    </w:p>
    <w:p w:rsidR="0097041C" w:rsidRPr="0097041C" w:rsidRDefault="004F3ECF" w:rsidP="004F3ECF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решение Совета народных депутатов </w:t>
      </w:r>
      <w:proofErr w:type="spellStart"/>
      <w:r w:rsidR="000E3621">
        <w:rPr>
          <w:rFonts w:ascii="Arial" w:hAnsi="Arial" w:cs="Arial"/>
          <w:sz w:val="24"/>
          <w:szCs w:val="24"/>
        </w:rPr>
        <w:t>Криничан</w:t>
      </w:r>
      <w:r w:rsidR="00A01CE5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01CE5">
        <w:rPr>
          <w:rFonts w:ascii="Arial" w:hAnsi="Arial" w:cs="Arial"/>
          <w:sz w:val="24"/>
          <w:szCs w:val="24"/>
        </w:rPr>
        <w:t>2</w:t>
      </w:r>
      <w:r w:rsidR="000E3621">
        <w:rPr>
          <w:rFonts w:ascii="Arial" w:hAnsi="Arial" w:cs="Arial"/>
          <w:sz w:val="24"/>
          <w:szCs w:val="24"/>
        </w:rPr>
        <w:t>3</w:t>
      </w:r>
      <w:r w:rsidR="00A01CE5">
        <w:rPr>
          <w:rFonts w:ascii="Arial" w:hAnsi="Arial" w:cs="Arial"/>
          <w:sz w:val="24"/>
          <w:szCs w:val="24"/>
        </w:rPr>
        <w:t>.10.2015г.</w:t>
      </w:r>
      <w:r>
        <w:rPr>
          <w:rFonts w:ascii="Arial" w:hAnsi="Arial" w:cs="Arial"/>
          <w:sz w:val="24"/>
          <w:szCs w:val="24"/>
        </w:rPr>
        <w:t xml:space="preserve"> № </w:t>
      </w:r>
      <w:r w:rsidR="000E36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 w:rsidR="000E3621">
        <w:rPr>
          <w:rFonts w:ascii="Arial" w:hAnsi="Arial" w:cs="Arial"/>
          <w:sz w:val="24"/>
          <w:szCs w:val="24"/>
        </w:rPr>
        <w:t>Криничан</w:t>
      </w:r>
      <w:r w:rsidR="00A01CE5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изложив  пункт </w:t>
      </w:r>
      <w:r w:rsidR="002E15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2E15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 новой редакции: </w:t>
      </w:r>
    </w:p>
    <w:p w:rsidR="0034546F" w:rsidRDefault="004F3ECF" w:rsidP="002B5B2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E15FE">
        <w:rPr>
          <w:rFonts w:ascii="Arial" w:hAnsi="Arial" w:cs="Arial"/>
        </w:rPr>
        <w:t>2</w:t>
      </w:r>
      <w:r w:rsidR="003B4D96" w:rsidRPr="008B2F6E">
        <w:rPr>
          <w:rFonts w:ascii="Arial" w:hAnsi="Arial" w:cs="Arial"/>
        </w:rPr>
        <w:t>.</w:t>
      </w:r>
      <w:r w:rsidR="002E15FE">
        <w:rPr>
          <w:rFonts w:ascii="Arial" w:hAnsi="Arial" w:cs="Arial"/>
        </w:rPr>
        <w:t>3</w:t>
      </w:r>
      <w:r w:rsidR="003B4D96" w:rsidRPr="008B2F6E">
        <w:rPr>
          <w:rFonts w:ascii="Arial" w:hAnsi="Arial" w:cs="Arial"/>
        </w:rPr>
        <w:t xml:space="preserve">. </w:t>
      </w:r>
      <w:r w:rsidR="00866C8C" w:rsidRPr="008B2F6E">
        <w:rPr>
          <w:rFonts w:ascii="Arial" w:hAnsi="Arial" w:cs="Arial"/>
        </w:rPr>
        <w:t>Прочих объектов налогообложения</w:t>
      </w:r>
      <w:r w:rsidR="008B2F6E">
        <w:rPr>
          <w:rFonts w:ascii="Arial" w:hAnsi="Arial" w:cs="Arial"/>
        </w:rPr>
        <w:t xml:space="preserve"> </w:t>
      </w:r>
      <w:r w:rsidR="003B4D96" w:rsidRPr="008B2F6E">
        <w:rPr>
          <w:rFonts w:ascii="Arial" w:hAnsi="Arial" w:cs="Arial"/>
          <w:color w:val="auto"/>
        </w:rPr>
        <w:t>(иные здани</w:t>
      </w:r>
      <w:r w:rsidR="00416EF0">
        <w:rPr>
          <w:rFonts w:ascii="Arial" w:hAnsi="Arial" w:cs="Arial"/>
          <w:color w:val="auto"/>
        </w:rPr>
        <w:t>я</w:t>
      </w:r>
      <w:r w:rsidR="003B4D96" w:rsidRPr="008B2F6E">
        <w:rPr>
          <w:rFonts w:ascii="Arial" w:hAnsi="Arial" w:cs="Arial"/>
          <w:color w:val="auto"/>
        </w:rPr>
        <w:t>, строени</w:t>
      </w:r>
      <w:r w:rsidR="00416EF0">
        <w:rPr>
          <w:rFonts w:ascii="Arial" w:hAnsi="Arial" w:cs="Arial"/>
          <w:color w:val="auto"/>
        </w:rPr>
        <w:t>я</w:t>
      </w:r>
      <w:r w:rsidR="003B4D96" w:rsidRPr="008B2F6E">
        <w:rPr>
          <w:rFonts w:ascii="Arial" w:hAnsi="Arial" w:cs="Arial"/>
          <w:color w:val="auto"/>
        </w:rPr>
        <w:t>, сооружени</w:t>
      </w:r>
      <w:r w:rsidR="00416EF0">
        <w:rPr>
          <w:rFonts w:ascii="Arial" w:hAnsi="Arial" w:cs="Arial"/>
          <w:color w:val="auto"/>
        </w:rPr>
        <w:t>я</w:t>
      </w:r>
      <w:r w:rsidR="003B4D96" w:rsidRPr="008B2F6E">
        <w:rPr>
          <w:rFonts w:ascii="Arial" w:hAnsi="Arial" w:cs="Arial"/>
          <w:color w:val="auto"/>
        </w:rPr>
        <w:t>, помещени</w:t>
      </w:r>
      <w:r w:rsidR="00416EF0">
        <w:rPr>
          <w:rFonts w:ascii="Arial" w:hAnsi="Arial" w:cs="Arial"/>
          <w:color w:val="auto"/>
        </w:rPr>
        <w:t>я</w:t>
      </w:r>
      <w:r w:rsidR="003B4D96" w:rsidRPr="008B2F6E">
        <w:rPr>
          <w:rFonts w:ascii="Arial" w:hAnsi="Arial" w:cs="Arial"/>
          <w:color w:val="auto"/>
        </w:rPr>
        <w:t xml:space="preserve">) </w:t>
      </w:r>
      <w:r w:rsidR="006A00B8" w:rsidRPr="008B2F6E">
        <w:rPr>
          <w:rFonts w:ascii="Arial" w:hAnsi="Arial" w:cs="Arial"/>
        </w:rPr>
        <w:t>–</w:t>
      </w:r>
      <w:r w:rsidR="00866C8C" w:rsidRPr="008B2F6E">
        <w:rPr>
          <w:rFonts w:ascii="Arial" w:hAnsi="Arial" w:cs="Arial"/>
        </w:rPr>
        <w:t xml:space="preserve"> </w:t>
      </w:r>
      <w:r w:rsidR="006A00B8" w:rsidRPr="008B2F6E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процента</w:t>
      </w:r>
      <w:proofErr w:type="gramStart"/>
      <w:r>
        <w:rPr>
          <w:rFonts w:ascii="Arial" w:hAnsi="Arial" w:cs="Arial"/>
        </w:rPr>
        <w:t>.».</w:t>
      </w:r>
      <w:proofErr w:type="gramEnd"/>
    </w:p>
    <w:p w:rsidR="004F3ECF" w:rsidRPr="004F3ECF" w:rsidRDefault="004F3ECF" w:rsidP="004F3ECF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4F3ECF">
        <w:rPr>
          <w:sz w:val="24"/>
          <w:szCs w:val="24"/>
        </w:rPr>
        <w:t>2.</w:t>
      </w:r>
      <w:r w:rsidRPr="004F3ECF">
        <w:rPr>
          <w:rStyle w:val="Exact"/>
          <w:rFonts w:ascii="Arial" w:eastAsia="Courier New" w:hAnsi="Arial" w:cs="Arial"/>
          <w:sz w:val="24"/>
          <w:szCs w:val="24"/>
        </w:rPr>
        <w:t xml:space="preserve"> </w:t>
      </w:r>
      <w:r w:rsidRPr="004F3ECF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0E3621">
        <w:rPr>
          <w:rStyle w:val="FontStyle78"/>
          <w:rFonts w:ascii="Arial" w:hAnsi="Arial" w:cs="Arial"/>
          <w:sz w:val="24"/>
          <w:szCs w:val="24"/>
        </w:rPr>
        <w:t>Криничан</w:t>
      </w:r>
      <w:r w:rsidR="00A01CE5">
        <w:rPr>
          <w:rStyle w:val="FontStyle78"/>
          <w:rFonts w:ascii="Arial" w:hAnsi="Arial" w:cs="Arial"/>
          <w:sz w:val="24"/>
          <w:szCs w:val="24"/>
        </w:rPr>
        <w:t>ского</w:t>
      </w:r>
      <w:proofErr w:type="spellEnd"/>
      <w:r w:rsidRPr="004F3ECF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F3ECF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4F3ECF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района».</w:t>
      </w:r>
    </w:p>
    <w:p w:rsidR="006F2747" w:rsidRPr="008B2F6E" w:rsidRDefault="00907FC3" w:rsidP="002B5B24">
      <w:pPr>
        <w:pStyle w:val="p19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F2747" w:rsidRPr="008B2F6E">
        <w:rPr>
          <w:rFonts w:ascii="Arial" w:hAnsi="Arial" w:cs="Arial"/>
        </w:rPr>
        <w:t>Действие настоящего решения распространяется на правоотношения, возникшие с 01 января 201</w:t>
      </w:r>
      <w:r w:rsidR="004F3ECF">
        <w:rPr>
          <w:rFonts w:ascii="Arial" w:hAnsi="Arial" w:cs="Arial"/>
        </w:rPr>
        <w:t>7</w:t>
      </w:r>
      <w:r w:rsidR="006F2747" w:rsidRPr="008B2F6E">
        <w:rPr>
          <w:rFonts w:ascii="Arial" w:hAnsi="Arial" w:cs="Arial"/>
        </w:rPr>
        <w:t xml:space="preserve"> года.</w:t>
      </w:r>
    </w:p>
    <w:p w:rsidR="008B2F6E" w:rsidRDefault="00907FC3" w:rsidP="002B5B24">
      <w:pPr>
        <w:pStyle w:val="p19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 w:rsidR="006F2747" w:rsidRPr="008B2F6E">
        <w:rPr>
          <w:rFonts w:ascii="Arial" w:hAnsi="Arial" w:cs="Arial"/>
        </w:rPr>
        <w:t>Контроль за</w:t>
      </w:r>
      <w:proofErr w:type="gramEnd"/>
      <w:r w:rsidR="006F2747" w:rsidRPr="008B2F6E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0E3621">
        <w:rPr>
          <w:rFonts w:ascii="Arial" w:hAnsi="Arial" w:cs="Arial"/>
        </w:rPr>
        <w:t>Криничан</w:t>
      </w:r>
      <w:r w:rsidR="00A01CE5">
        <w:rPr>
          <w:rFonts w:ascii="Arial" w:hAnsi="Arial" w:cs="Arial"/>
        </w:rPr>
        <w:t>ского</w:t>
      </w:r>
      <w:proofErr w:type="spellEnd"/>
      <w:r w:rsidR="006F2747" w:rsidRPr="008B2F6E">
        <w:rPr>
          <w:rFonts w:ascii="Arial" w:hAnsi="Arial" w:cs="Arial"/>
        </w:rPr>
        <w:t xml:space="preserve"> сельского поселения </w:t>
      </w:r>
      <w:proofErr w:type="spellStart"/>
      <w:r w:rsidR="006F2747" w:rsidRPr="008B2F6E">
        <w:rPr>
          <w:rFonts w:ascii="Arial" w:hAnsi="Arial" w:cs="Arial"/>
        </w:rPr>
        <w:t>Россошанского</w:t>
      </w:r>
      <w:proofErr w:type="spellEnd"/>
      <w:r w:rsidR="006F2747" w:rsidRPr="008B2F6E">
        <w:rPr>
          <w:rFonts w:ascii="Arial" w:hAnsi="Arial" w:cs="Arial"/>
        </w:rPr>
        <w:t xml:space="preserve"> муниципального района </w:t>
      </w:r>
      <w:r w:rsidR="003B4D96" w:rsidRPr="008B2F6E">
        <w:rPr>
          <w:rFonts w:ascii="Arial" w:hAnsi="Arial" w:cs="Arial"/>
        </w:rPr>
        <w:t>Воронежской области</w:t>
      </w:r>
      <w:r w:rsidR="006F2747" w:rsidRPr="008B2F6E">
        <w:rPr>
          <w:rFonts w:ascii="Arial" w:hAnsi="Arial" w:cs="Arial"/>
        </w:rPr>
        <w:t xml:space="preserve">. </w:t>
      </w:r>
    </w:p>
    <w:p w:rsidR="0097041C" w:rsidRDefault="0097041C" w:rsidP="002B5B24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97041C" w:rsidRPr="003004FA" w:rsidTr="003004FA">
        <w:tc>
          <w:tcPr>
            <w:tcW w:w="3285" w:type="dxa"/>
            <w:shd w:val="clear" w:color="auto" w:fill="auto"/>
          </w:tcPr>
          <w:p w:rsidR="0097041C" w:rsidRPr="003004FA" w:rsidRDefault="0097041C" w:rsidP="003004FA">
            <w:pPr>
              <w:pStyle w:val="1"/>
              <w:widowControl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F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E3621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A01CE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3004F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97041C" w:rsidRPr="003004FA" w:rsidRDefault="0097041C" w:rsidP="003004FA">
            <w:pPr>
              <w:pStyle w:val="1"/>
              <w:widowControl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97041C" w:rsidRPr="007508AB" w:rsidRDefault="00F92A11" w:rsidP="00A01CE5">
            <w:pPr>
              <w:pStyle w:val="1"/>
              <w:widowControl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О.П.Шевченко</w:t>
            </w:r>
            <w:bookmarkStart w:id="0" w:name="_GoBack"/>
            <w:bookmarkEnd w:id="0"/>
            <w:proofErr w:type="spellEnd"/>
          </w:p>
        </w:tc>
      </w:tr>
    </w:tbl>
    <w:p w:rsidR="0034546F" w:rsidRPr="008B2F6E" w:rsidRDefault="0034546F" w:rsidP="002B5B24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546F" w:rsidRPr="008B2F6E" w:rsidSect="008B2F6E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64" w:rsidRDefault="001A3864" w:rsidP="0034546F">
      <w:r>
        <w:separator/>
      </w:r>
    </w:p>
  </w:endnote>
  <w:endnote w:type="continuationSeparator" w:id="0">
    <w:p w:rsidR="001A3864" w:rsidRDefault="001A3864" w:rsidP="0034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64" w:rsidRDefault="001A3864"/>
  </w:footnote>
  <w:footnote w:type="continuationSeparator" w:id="0">
    <w:p w:rsidR="001A3864" w:rsidRDefault="001A38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3B6"/>
    <w:multiLevelType w:val="multilevel"/>
    <w:tmpl w:val="AF04C6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46F"/>
    <w:rsid w:val="000D315E"/>
    <w:rsid w:val="000E3621"/>
    <w:rsid w:val="00105018"/>
    <w:rsid w:val="00117752"/>
    <w:rsid w:val="001A3864"/>
    <w:rsid w:val="001B14D5"/>
    <w:rsid w:val="001F17B9"/>
    <w:rsid w:val="002366E5"/>
    <w:rsid w:val="002607CE"/>
    <w:rsid w:val="00282F8C"/>
    <w:rsid w:val="002924E2"/>
    <w:rsid w:val="002B5B24"/>
    <w:rsid w:val="002E15FE"/>
    <w:rsid w:val="003004FA"/>
    <w:rsid w:val="00314A31"/>
    <w:rsid w:val="00336C48"/>
    <w:rsid w:val="00340714"/>
    <w:rsid w:val="0034546F"/>
    <w:rsid w:val="003B4D96"/>
    <w:rsid w:val="00416EF0"/>
    <w:rsid w:val="00436275"/>
    <w:rsid w:val="004A794A"/>
    <w:rsid w:val="004D13A7"/>
    <w:rsid w:val="004F3ECF"/>
    <w:rsid w:val="005C2D47"/>
    <w:rsid w:val="00603034"/>
    <w:rsid w:val="00611A39"/>
    <w:rsid w:val="0062122F"/>
    <w:rsid w:val="006719CA"/>
    <w:rsid w:val="006A00B8"/>
    <w:rsid w:val="006D3053"/>
    <w:rsid w:val="006F2747"/>
    <w:rsid w:val="006F29FB"/>
    <w:rsid w:val="007508AB"/>
    <w:rsid w:val="007B124B"/>
    <w:rsid w:val="007F4949"/>
    <w:rsid w:val="00800ED3"/>
    <w:rsid w:val="00830211"/>
    <w:rsid w:val="00866C8C"/>
    <w:rsid w:val="008B2F6E"/>
    <w:rsid w:val="00907FC3"/>
    <w:rsid w:val="009265F1"/>
    <w:rsid w:val="0094642D"/>
    <w:rsid w:val="0097041C"/>
    <w:rsid w:val="00983D90"/>
    <w:rsid w:val="00A01CE5"/>
    <w:rsid w:val="00A84128"/>
    <w:rsid w:val="00AB5B93"/>
    <w:rsid w:val="00B84F8A"/>
    <w:rsid w:val="00BE33F0"/>
    <w:rsid w:val="00BE3F2B"/>
    <w:rsid w:val="00BF0A0D"/>
    <w:rsid w:val="00C4551E"/>
    <w:rsid w:val="00D527CF"/>
    <w:rsid w:val="00D966E6"/>
    <w:rsid w:val="00DC79CC"/>
    <w:rsid w:val="00F768B8"/>
    <w:rsid w:val="00F92A11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46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46F"/>
    <w:rPr>
      <w:color w:val="000080"/>
      <w:u w:val="single"/>
    </w:rPr>
  </w:style>
  <w:style w:type="character" w:customStyle="1" w:styleId="Exact">
    <w:name w:val="Основной текст Exact"/>
    <w:rsid w:val="00345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link w:val="20"/>
    <w:rsid w:val="00345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link w:val="1"/>
    <w:rsid w:val="00345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34546F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34546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s1">
    <w:name w:val="s1"/>
    <w:basedOn w:val="a0"/>
    <w:rsid w:val="006F2747"/>
  </w:style>
  <w:style w:type="paragraph" w:customStyle="1" w:styleId="p5">
    <w:name w:val="p5"/>
    <w:basedOn w:val="a"/>
    <w:rsid w:val="006F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2">
    <w:name w:val="p12"/>
    <w:basedOn w:val="a"/>
    <w:rsid w:val="006F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"/>
    <w:rsid w:val="006F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78">
    <w:name w:val="Font Style78"/>
    <w:uiPriority w:val="99"/>
    <w:rsid w:val="005C2D4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607CE"/>
    <w:pPr>
      <w:widowControl/>
      <w:spacing w:line="266" w:lineRule="exact"/>
      <w:ind w:firstLine="567"/>
      <w:jc w:val="both"/>
    </w:pPr>
    <w:rPr>
      <w:rFonts w:ascii="Arial" w:eastAsia="Times New Roman" w:hAnsi="Arial" w:cs="Times New Roman"/>
      <w:color w:val="auto"/>
      <w:sz w:val="26"/>
    </w:rPr>
  </w:style>
  <w:style w:type="character" w:customStyle="1" w:styleId="FontStyle19">
    <w:name w:val="Font Style19"/>
    <w:uiPriority w:val="99"/>
    <w:rsid w:val="002607C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2607CE"/>
    <w:rPr>
      <w:rFonts w:ascii="Times New Roman" w:hAnsi="Times New Roman" w:cs="Times New Roman"/>
      <w:smallCaps/>
      <w:sz w:val="20"/>
      <w:szCs w:val="20"/>
    </w:rPr>
  </w:style>
  <w:style w:type="paragraph" w:styleId="a5">
    <w:name w:val="Body Text Indent"/>
    <w:basedOn w:val="a"/>
    <w:link w:val="a6"/>
    <w:rsid w:val="00AB5B93"/>
    <w:pPr>
      <w:widowControl/>
      <w:spacing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link w:val="a5"/>
    <w:rsid w:val="00AB5B9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7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E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9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2017-02-28T07:14:00Z</cp:lastPrinted>
  <dcterms:created xsi:type="dcterms:W3CDTF">2017-02-16T07:44:00Z</dcterms:created>
  <dcterms:modified xsi:type="dcterms:W3CDTF">2017-02-28T07:14:00Z</dcterms:modified>
</cp:coreProperties>
</file>